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3D66" w14:textId="77777777" w:rsidR="00A23C98" w:rsidRDefault="00000000">
      <w:pPr>
        <w:spacing w:beforeLines="100" w:before="312" w:afterLines="100" w:after="312"/>
        <w:jc w:val="center"/>
        <w:rPr>
          <w:rFonts w:asciiTheme="minorEastAsia" w:hAnsiTheme="minorEastAsia" w:hint="eastAsia"/>
          <w:b/>
          <w:sz w:val="32"/>
          <w:szCs w:val="32"/>
        </w:rPr>
      </w:pPr>
      <w:r>
        <w:rPr>
          <w:rFonts w:asciiTheme="minorEastAsia" w:hAnsiTheme="minorEastAsia" w:hint="eastAsia"/>
          <w:b/>
          <w:sz w:val="32"/>
          <w:szCs w:val="32"/>
        </w:rPr>
        <w:t>申请事项</w:t>
      </w:r>
    </w:p>
    <w:p w14:paraId="153315C0" w14:textId="77777777" w:rsidR="00A23C98" w:rsidRDefault="00000000">
      <w:pPr>
        <w:rPr>
          <w:rFonts w:asciiTheme="minorEastAsia" w:hAnsiTheme="minorEastAsia" w:hint="eastAsia"/>
          <w:b/>
          <w:sz w:val="28"/>
          <w:szCs w:val="28"/>
        </w:rPr>
      </w:pPr>
      <w:r>
        <w:rPr>
          <w:rFonts w:asciiTheme="minorEastAsia" w:hAnsiTheme="minorEastAsia" w:hint="eastAsia"/>
          <w:b/>
          <w:sz w:val="28"/>
          <w:szCs w:val="28"/>
        </w:rPr>
        <w:t>一、申请条件</w:t>
      </w:r>
    </w:p>
    <w:p w14:paraId="1264A5E3" w14:textId="77777777" w:rsidR="00A23C98" w:rsidRDefault="00000000">
      <w:pPr>
        <w:widowControl/>
        <w:numPr>
          <w:ilvl w:val="255"/>
          <w:numId w:val="0"/>
        </w:numPr>
        <w:adjustRightInd w:val="0"/>
        <w:spacing w:line="360" w:lineRule="auto"/>
        <w:ind w:firstLineChars="200" w:firstLine="560"/>
        <w:jc w:val="left"/>
        <w:rPr>
          <w:rFonts w:asciiTheme="minorEastAsia" w:hAnsiTheme="minorEastAsia" w:cs="宋体" w:hint="eastAsia"/>
          <w:color w:val="000000"/>
          <w:kern w:val="0"/>
          <w:sz w:val="28"/>
          <w:szCs w:val="28"/>
        </w:rPr>
      </w:pPr>
      <w:r>
        <w:rPr>
          <w:rFonts w:asciiTheme="minorEastAsia" w:hAnsiTheme="minorEastAsia" w:cs="宋体" w:hint="eastAsia"/>
          <w:color w:val="000000"/>
          <w:kern w:val="0"/>
          <w:sz w:val="28"/>
          <w:szCs w:val="28"/>
        </w:rPr>
        <w:t>1. 申请使用证明商标的企业需具备以下条件：</w:t>
      </w:r>
    </w:p>
    <w:p w14:paraId="7244FFB9" w14:textId="77777777" w:rsidR="00A23C98" w:rsidRDefault="00000000">
      <w:pPr>
        <w:spacing w:line="360" w:lineRule="auto"/>
        <w:ind w:firstLineChars="200" w:firstLine="560"/>
        <w:rPr>
          <w:rFonts w:asciiTheme="minorEastAsia" w:hAnsiTheme="minorEastAsia" w:cs="宋体" w:hint="eastAsia"/>
          <w:color w:val="000000"/>
          <w:kern w:val="0"/>
          <w:sz w:val="28"/>
          <w:szCs w:val="28"/>
        </w:rPr>
      </w:pPr>
      <w:r>
        <w:rPr>
          <w:rFonts w:asciiTheme="minorEastAsia" w:hAnsiTheme="minorEastAsia" w:cs="宋体" w:hint="eastAsia"/>
          <w:color w:val="000000"/>
          <w:kern w:val="0"/>
          <w:sz w:val="28"/>
          <w:szCs w:val="28"/>
        </w:rPr>
        <w:t>（1）具有在海南省依法登记的市场主体。</w:t>
      </w:r>
    </w:p>
    <w:p w14:paraId="59B3D263" w14:textId="77777777" w:rsidR="00A23C98" w:rsidRDefault="00000000">
      <w:pPr>
        <w:widowControl/>
        <w:adjustRightInd w:val="0"/>
        <w:spacing w:line="360" w:lineRule="auto"/>
        <w:ind w:firstLineChars="200" w:firstLine="560"/>
        <w:jc w:val="left"/>
        <w:rPr>
          <w:rFonts w:asciiTheme="minorEastAsia" w:hAnsiTheme="minorEastAsia" w:cs="宋体" w:hint="eastAsia"/>
          <w:color w:val="000000"/>
          <w:kern w:val="0"/>
          <w:sz w:val="28"/>
          <w:szCs w:val="28"/>
        </w:rPr>
      </w:pPr>
      <w:r>
        <w:rPr>
          <w:rFonts w:asciiTheme="minorEastAsia" w:hAnsiTheme="minorEastAsia" w:cs="宋体" w:hint="eastAsia"/>
          <w:color w:val="000000"/>
          <w:kern w:val="0"/>
          <w:sz w:val="28"/>
          <w:szCs w:val="28"/>
        </w:rPr>
        <w:t>（2）生产经营的产品原料和加工成品都产自海南沉香确定保护的地域范围。</w:t>
      </w:r>
      <w:r>
        <w:rPr>
          <w:rFonts w:asciiTheme="minorEastAsia" w:hAnsiTheme="minorEastAsia" w:cs="宋体" w:hint="eastAsia"/>
          <w:kern w:val="0"/>
          <w:sz w:val="28"/>
          <w:szCs w:val="28"/>
        </w:rPr>
        <w:t>即</w:t>
      </w:r>
      <w:r>
        <w:rPr>
          <w:rFonts w:asciiTheme="minorEastAsia" w:hAnsiTheme="minorEastAsia" w:cs="宋体" w:hint="eastAsia"/>
          <w:color w:val="000000"/>
          <w:kern w:val="0"/>
          <w:sz w:val="28"/>
          <w:szCs w:val="28"/>
        </w:rPr>
        <w:t>为海南省海南岛全岛，包括海口市、三亚市、儋州市、五指山市、文昌市、琼海市、万宁市、东方市、定安县、屯昌县、澄迈县、临高县、白沙黎族自治县、昌江黎族自治县、乐东黎族自治县、陵水黎族自治县、保亭黎族苗族自治县以及琼中黎族苗族自治县。地理坐标为：北纬18°10</w:t>
      </w:r>
      <w:proofErr w:type="gramStart"/>
      <w:r>
        <w:rPr>
          <w:rFonts w:asciiTheme="minorEastAsia" w:hAnsiTheme="minorEastAsia" w:cs="宋体" w:hint="eastAsia"/>
          <w:color w:val="000000"/>
          <w:kern w:val="0"/>
          <w:sz w:val="28"/>
          <w:szCs w:val="28"/>
        </w:rPr>
        <w:t>’</w:t>
      </w:r>
      <w:proofErr w:type="gramEnd"/>
      <w:r>
        <w:rPr>
          <w:rFonts w:asciiTheme="minorEastAsia" w:hAnsiTheme="minorEastAsia" w:cs="宋体" w:hint="eastAsia"/>
          <w:color w:val="000000"/>
          <w:kern w:val="0"/>
          <w:sz w:val="28"/>
          <w:szCs w:val="28"/>
        </w:rPr>
        <w:t>～20°10</w:t>
      </w:r>
      <w:proofErr w:type="gramStart"/>
      <w:r>
        <w:rPr>
          <w:rFonts w:asciiTheme="minorEastAsia" w:hAnsiTheme="minorEastAsia" w:cs="宋体" w:hint="eastAsia"/>
          <w:color w:val="000000"/>
          <w:kern w:val="0"/>
          <w:sz w:val="28"/>
          <w:szCs w:val="28"/>
        </w:rPr>
        <w:t>’</w:t>
      </w:r>
      <w:proofErr w:type="gramEnd"/>
      <w:r>
        <w:rPr>
          <w:rFonts w:asciiTheme="minorEastAsia" w:hAnsiTheme="minorEastAsia" w:cs="宋体" w:hint="eastAsia"/>
          <w:color w:val="000000"/>
          <w:kern w:val="0"/>
          <w:sz w:val="28"/>
          <w:szCs w:val="28"/>
        </w:rPr>
        <w:t>，东经108°37</w:t>
      </w:r>
      <w:proofErr w:type="gramStart"/>
      <w:r>
        <w:rPr>
          <w:rFonts w:asciiTheme="minorEastAsia" w:hAnsiTheme="minorEastAsia" w:cs="宋体" w:hint="eastAsia"/>
          <w:color w:val="000000"/>
          <w:kern w:val="0"/>
          <w:sz w:val="28"/>
          <w:szCs w:val="28"/>
        </w:rPr>
        <w:t>’</w:t>
      </w:r>
      <w:proofErr w:type="gramEnd"/>
      <w:r>
        <w:rPr>
          <w:rFonts w:asciiTheme="minorEastAsia" w:hAnsiTheme="minorEastAsia" w:cs="宋体" w:hint="eastAsia"/>
          <w:color w:val="000000"/>
          <w:kern w:val="0"/>
          <w:sz w:val="28"/>
          <w:szCs w:val="28"/>
        </w:rPr>
        <w:t>～111°03</w:t>
      </w:r>
      <w:proofErr w:type="gramStart"/>
      <w:r>
        <w:rPr>
          <w:rFonts w:asciiTheme="minorEastAsia" w:hAnsiTheme="minorEastAsia" w:cs="宋体" w:hint="eastAsia"/>
          <w:color w:val="000000"/>
          <w:kern w:val="0"/>
          <w:sz w:val="28"/>
          <w:szCs w:val="28"/>
        </w:rPr>
        <w:t>’</w:t>
      </w:r>
      <w:proofErr w:type="gramEnd"/>
      <w:r>
        <w:rPr>
          <w:rFonts w:asciiTheme="minorEastAsia" w:hAnsiTheme="minorEastAsia" w:cs="宋体" w:hint="eastAsia"/>
          <w:color w:val="000000"/>
          <w:kern w:val="0"/>
          <w:sz w:val="28"/>
          <w:szCs w:val="28"/>
        </w:rPr>
        <w:t>之间。</w:t>
      </w:r>
    </w:p>
    <w:p w14:paraId="023D2825" w14:textId="77777777" w:rsidR="00A23C98" w:rsidRDefault="00000000">
      <w:pPr>
        <w:spacing w:line="360" w:lineRule="auto"/>
        <w:ind w:firstLineChars="200" w:firstLine="560"/>
        <w:rPr>
          <w:rFonts w:asciiTheme="minorEastAsia" w:hAnsiTheme="minorEastAsia" w:cs="宋体" w:hint="eastAsia"/>
          <w:color w:val="000000"/>
          <w:kern w:val="0"/>
          <w:sz w:val="28"/>
          <w:szCs w:val="28"/>
        </w:rPr>
      </w:pPr>
      <w:r>
        <w:rPr>
          <w:rFonts w:asciiTheme="minorEastAsia" w:hAnsiTheme="minorEastAsia" w:cs="宋体" w:hint="eastAsia"/>
          <w:color w:val="000000"/>
          <w:kern w:val="0"/>
          <w:sz w:val="28"/>
          <w:szCs w:val="28"/>
        </w:rPr>
        <w:t>（3）具有良好的品牌意识、市场信誉和无不良信用记录。</w:t>
      </w:r>
    </w:p>
    <w:p w14:paraId="4CBA6D2E" w14:textId="77777777" w:rsidR="00A23C98" w:rsidRDefault="00000000">
      <w:pPr>
        <w:spacing w:line="360" w:lineRule="auto"/>
        <w:ind w:firstLineChars="200" w:firstLine="560"/>
        <w:rPr>
          <w:rFonts w:asciiTheme="minorEastAsia" w:hAnsiTheme="minorEastAsia" w:cs="宋体" w:hint="eastAsia"/>
          <w:color w:val="000000"/>
          <w:kern w:val="0"/>
          <w:sz w:val="28"/>
          <w:szCs w:val="28"/>
        </w:rPr>
      </w:pPr>
      <w:r>
        <w:rPr>
          <w:rFonts w:asciiTheme="minorEastAsia" w:hAnsiTheme="minorEastAsia" w:cs="宋体" w:hint="eastAsia"/>
          <w:color w:val="000000"/>
          <w:kern w:val="0"/>
          <w:sz w:val="28"/>
          <w:szCs w:val="28"/>
        </w:rPr>
        <w:t xml:space="preserve">2. </w:t>
      </w:r>
      <w:r>
        <w:rPr>
          <w:rFonts w:asciiTheme="minorEastAsia" w:hAnsiTheme="minorEastAsia" w:cs="宋体"/>
          <w:color w:val="000000"/>
          <w:kern w:val="0"/>
          <w:sz w:val="28"/>
          <w:szCs w:val="28"/>
        </w:rPr>
        <w:t>无自主品牌的家庭农场、合作社或</w:t>
      </w:r>
      <w:r>
        <w:rPr>
          <w:rFonts w:asciiTheme="minorEastAsia" w:hAnsiTheme="minorEastAsia" w:cs="宋体" w:hint="eastAsia"/>
          <w:color w:val="000000"/>
          <w:kern w:val="0"/>
          <w:sz w:val="28"/>
          <w:szCs w:val="28"/>
        </w:rPr>
        <w:t>个人</w:t>
      </w:r>
      <w:r>
        <w:rPr>
          <w:rFonts w:asciiTheme="minorEastAsia" w:hAnsiTheme="minorEastAsia" w:cs="宋体"/>
          <w:color w:val="000000"/>
          <w:kern w:val="0"/>
          <w:sz w:val="28"/>
          <w:szCs w:val="28"/>
        </w:rPr>
        <w:t>，</w:t>
      </w:r>
      <w:r>
        <w:rPr>
          <w:rFonts w:asciiTheme="minorEastAsia" w:hAnsiTheme="minorEastAsia" w:cs="宋体" w:hint="eastAsia"/>
          <w:color w:val="000000"/>
          <w:kern w:val="0"/>
          <w:sz w:val="28"/>
          <w:szCs w:val="28"/>
        </w:rPr>
        <w:t>申请使用证明商标需具备以下条件：</w:t>
      </w:r>
    </w:p>
    <w:p w14:paraId="38FF4004" w14:textId="77777777" w:rsidR="00A23C98" w:rsidRDefault="00000000">
      <w:pPr>
        <w:spacing w:line="360" w:lineRule="auto"/>
        <w:ind w:firstLineChars="200" w:firstLine="560"/>
        <w:rPr>
          <w:rFonts w:asciiTheme="minorEastAsia" w:hAnsiTheme="minorEastAsia" w:cs="宋体" w:hint="eastAsia"/>
          <w:color w:val="000000"/>
          <w:kern w:val="0"/>
          <w:sz w:val="28"/>
          <w:szCs w:val="28"/>
        </w:rPr>
      </w:pPr>
      <w:r>
        <w:rPr>
          <w:rFonts w:asciiTheme="minorEastAsia" w:hAnsiTheme="minorEastAsia" w:cs="宋体"/>
          <w:color w:val="000000"/>
          <w:kern w:val="0"/>
          <w:sz w:val="28"/>
          <w:szCs w:val="28"/>
        </w:rPr>
        <w:t>（</w:t>
      </w:r>
      <w:r>
        <w:rPr>
          <w:rFonts w:asciiTheme="minorEastAsia" w:hAnsiTheme="minorEastAsia" w:cs="宋体" w:hint="eastAsia"/>
          <w:color w:val="000000"/>
          <w:kern w:val="0"/>
          <w:sz w:val="28"/>
          <w:szCs w:val="28"/>
        </w:rPr>
        <w:t>1</w:t>
      </w:r>
      <w:r>
        <w:rPr>
          <w:rFonts w:asciiTheme="minorEastAsia" w:hAnsiTheme="minorEastAsia" w:cs="宋体"/>
          <w:color w:val="000000"/>
          <w:kern w:val="0"/>
          <w:sz w:val="28"/>
          <w:szCs w:val="28"/>
        </w:rPr>
        <w:t>）</w:t>
      </w:r>
      <w:r>
        <w:rPr>
          <w:rFonts w:asciiTheme="minorEastAsia" w:hAnsiTheme="minorEastAsia" w:cs="宋体" w:hint="eastAsia"/>
          <w:color w:val="000000"/>
          <w:kern w:val="0"/>
          <w:sz w:val="28"/>
          <w:szCs w:val="28"/>
        </w:rPr>
        <w:t>遵纪守法，诚实守信和无不良信用记录。</w:t>
      </w:r>
    </w:p>
    <w:p w14:paraId="7F347202" w14:textId="77777777" w:rsidR="00A23C98" w:rsidRDefault="00000000">
      <w:pPr>
        <w:spacing w:line="360" w:lineRule="auto"/>
        <w:ind w:firstLineChars="200" w:firstLine="560"/>
        <w:rPr>
          <w:rFonts w:asciiTheme="minorEastAsia" w:hAnsiTheme="minorEastAsia" w:cs="宋体" w:hint="eastAsia"/>
          <w:color w:val="000000"/>
          <w:kern w:val="0"/>
          <w:sz w:val="28"/>
          <w:szCs w:val="28"/>
        </w:rPr>
      </w:pPr>
      <w:r>
        <w:rPr>
          <w:rFonts w:asciiTheme="minorEastAsia" w:hAnsiTheme="minorEastAsia" w:cs="宋体"/>
          <w:color w:val="000000"/>
          <w:kern w:val="0"/>
          <w:sz w:val="28"/>
          <w:szCs w:val="28"/>
        </w:rPr>
        <w:t>（</w:t>
      </w:r>
      <w:r>
        <w:rPr>
          <w:rFonts w:asciiTheme="minorEastAsia" w:hAnsiTheme="minorEastAsia" w:cs="宋体" w:hint="eastAsia"/>
          <w:color w:val="000000"/>
          <w:kern w:val="0"/>
          <w:sz w:val="28"/>
          <w:szCs w:val="28"/>
        </w:rPr>
        <w:t>2</w:t>
      </w:r>
      <w:r>
        <w:rPr>
          <w:rFonts w:asciiTheme="minorEastAsia" w:hAnsiTheme="minorEastAsia" w:cs="宋体"/>
          <w:color w:val="000000"/>
          <w:kern w:val="0"/>
          <w:sz w:val="28"/>
          <w:szCs w:val="28"/>
        </w:rPr>
        <w:t>）</w:t>
      </w:r>
      <w:r>
        <w:rPr>
          <w:rFonts w:asciiTheme="minorEastAsia" w:hAnsiTheme="minorEastAsia" w:cs="宋体" w:hint="eastAsia"/>
          <w:color w:val="000000"/>
          <w:kern w:val="0"/>
          <w:sz w:val="28"/>
          <w:szCs w:val="28"/>
        </w:rPr>
        <w:t>生产经营的产品原料和加工成品都产自海南沉香确定保护的地域范围。</w:t>
      </w:r>
      <w:r>
        <w:rPr>
          <w:rFonts w:asciiTheme="minorEastAsia" w:hAnsiTheme="minorEastAsia" w:cs="宋体" w:hint="eastAsia"/>
          <w:kern w:val="0"/>
          <w:sz w:val="28"/>
          <w:szCs w:val="28"/>
        </w:rPr>
        <w:t>即</w:t>
      </w:r>
      <w:r>
        <w:rPr>
          <w:rFonts w:asciiTheme="minorEastAsia" w:hAnsiTheme="minorEastAsia" w:cs="宋体" w:hint="eastAsia"/>
          <w:color w:val="000000"/>
          <w:kern w:val="0"/>
          <w:sz w:val="28"/>
          <w:szCs w:val="28"/>
        </w:rPr>
        <w:t>为海南省海南岛全岛，包括海口市、三亚市、儋州市、五指山市、文昌市、琼海市、万宁市、东方市、定安县、屯昌县、澄迈县、临高县、白沙黎族自治县、昌江黎族自治县、乐东黎族自治县、陵水黎族自治县、保亭黎族苗族自治县以及琼中黎族苗族自治县。地理坐标为：北纬18°10</w:t>
      </w:r>
      <w:proofErr w:type="gramStart"/>
      <w:r>
        <w:rPr>
          <w:rFonts w:asciiTheme="minorEastAsia" w:hAnsiTheme="minorEastAsia" w:cs="宋体" w:hint="eastAsia"/>
          <w:color w:val="000000"/>
          <w:kern w:val="0"/>
          <w:sz w:val="28"/>
          <w:szCs w:val="28"/>
        </w:rPr>
        <w:t>’</w:t>
      </w:r>
      <w:proofErr w:type="gramEnd"/>
      <w:r>
        <w:rPr>
          <w:rFonts w:asciiTheme="minorEastAsia" w:hAnsiTheme="minorEastAsia" w:cs="宋体" w:hint="eastAsia"/>
          <w:color w:val="000000"/>
          <w:kern w:val="0"/>
          <w:sz w:val="28"/>
          <w:szCs w:val="28"/>
        </w:rPr>
        <w:t>～20°10</w:t>
      </w:r>
      <w:proofErr w:type="gramStart"/>
      <w:r>
        <w:rPr>
          <w:rFonts w:asciiTheme="minorEastAsia" w:hAnsiTheme="minorEastAsia" w:cs="宋体" w:hint="eastAsia"/>
          <w:color w:val="000000"/>
          <w:kern w:val="0"/>
          <w:sz w:val="28"/>
          <w:szCs w:val="28"/>
        </w:rPr>
        <w:t>’</w:t>
      </w:r>
      <w:proofErr w:type="gramEnd"/>
      <w:r>
        <w:rPr>
          <w:rFonts w:asciiTheme="minorEastAsia" w:hAnsiTheme="minorEastAsia" w:cs="宋体" w:hint="eastAsia"/>
          <w:color w:val="000000"/>
          <w:kern w:val="0"/>
          <w:sz w:val="28"/>
          <w:szCs w:val="28"/>
        </w:rPr>
        <w:t>，东经108°37</w:t>
      </w:r>
      <w:proofErr w:type="gramStart"/>
      <w:r>
        <w:rPr>
          <w:rFonts w:asciiTheme="minorEastAsia" w:hAnsiTheme="minorEastAsia" w:cs="宋体" w:hint="eastAsia"/>
          <w:color w:val="000000"/>
          <w:kern w:val="0"/>
          <w:sz w:val="28"/>
          <w:szCs w:val="28"/>
        </w:rPr>
        <w:t>’</w:t>
      </w:r>
      <w:proofErr w:type="gramEnd"/>
      <w:r>
        <w:rPr>
          <w:rFonts w:asciiTheme="minorEastAsia" w:hAnsiTheme="minorEastAsia" w:cs="宋体" w:hint="eastAsia"/>
          <w:color w:val="000000"/>
          <w:kern w:val="0"/>
          <w:sz w:val="28"/>
          <w:szCs w:val="28"/>
        </w:rPr>
        <w:t>～111°03</w:t>
      </w:r>
      <w:proofErr w:type="gramStart"/>
      <w:r>
        <w:rPr>
          <w:rFonts w:asciiTheme="minorEastAsia" w:hAnsiTheme="minorEastAsia" w:cs="宋体" w:hint="eastAsia"/>
          <w:color w:val="000000"/>
          <w:kern w:val="0"/>
          <w:sz w:val="28"/>
          <w:szCs w:val="28"/>
        </w:rPr>
        <w:t>’</w:t>
      </w:r>
      <w:proofErr w:type="gramEnd"/>
      <w:r>
        <w:rPr>
          <w:rFonts w:asciiTheme="minorEastAsia" w:hAnsiTheme="minorEastAsia" w:cs="宋体" w:hint="eastAsia"/>
          <w:color w:val="000000"/>
          <w:kern w:val="0"/>
          <w:sz w:val="28"/>
          <w:szCs w:val="28"/>
        </w:rPr>
        <w:lastRenderedPageBreak/>
        <w:t>之间。</w:t>
      </w:r>
    </w:p>
    <w:p w14:paraId="79CCAAB1" w14:textId="77777777" w:rsidR="00A23C98" w:rsidRDefault="00000000">
      <w:pPr>
        <w:widowControl/>
        <w:adjustRightInd w:val="0"/>
        <w:spacing w:line="360" w:lineRule="auto"/>
        <w:ind w:firstLineChars="200" w:firstLine="560"/>
        <w:jc w:val="left"/>
        <w:rPr>
          <w:rFonts w:asciiTheme="minorEastAsia" w:hAnsiTheme="minorEastAsia" w:cs="宋体" w:hint="eastAsia"/>
          <w:color w:val="000000"/>
          <w:kern w:val="0"/>
          <w:sz w:val="28"/>
          <w:szCs w:val="28"/>
        </w:rPr>
      </w:pPr>
      <w:r>
        <w:rPr>
          <w:rFonts w:asciiTheme="minorEastAsia" w:hAnsiTheme="minorEastAsia" w:cs="宋体" w:hint="eastAsia"/>
          <w:color w:val="000000"/>
          <w:kern w:val="0"/>
          <w:sz w:val="28"/>
          <w:szCs w:val="28"/>
        </w:rPr>
        <w:t>（3）</w:t>
      </w:r>
      <w:r>
        <w:rPr>
          <w:rFonts w:asciiTheme="minorEastAsia" w:hAnsiTheme="minorEastAsia" w:cs="宋体"/>
          <w:color w:val="000000"/>
          <w:kern w:val="0"/>
          <w:sz w:val="28"/>
          <w:szCs w:val="28"/>
        </w:rPr>
        <w:t>经商标持有人核准</w:t>
      </w:r>
      <w:r>
        <w:rPr>
          <w:rFonts w:asciiTheme="minorEastAsia" w:hAnsiTheme="minorEastAsia" w:cs="宋体" w:hint="eastAsia"/>
          <w:color w:val="000000"/>
          <w:kern w:val="0"/>
          <w:sz w:val="28"/>
          <w:szCs w:val="28"/>
        </w:rPr>
        <w:t>后</w:t>
      </w:r>
      <w:r>
        <w:rPr>
          <w:rFonts w:asciiTheme="minorEastAsia" w:hAnsiTheme="minorEastAsia" w:cs="宋体"/>
          <w:color w:val="000000"/>
          <w:kern w:val="0"/>
          <w:sz w:val="28"/>
          <w:szCs w:val="28"/>
        </w:rPr>
        <w:t>进行实名制登记</w:t>
      </w:r>
      <w:r>
        <w:rPr>
          <w:rFonts w:asciiTheme="minorEastAsia" w:hAnsiTheme="minorEastAsia" w:cs="宋体" w:hint="eastAsia"/>
          <w:color w:val="000000"/>
          <w:kern w:val="0"/>
          <w:sz w:val="28"/>
          <w:szCs w:val="28"/>
        </w:rPr>
        <w:t>。</w:t>
      </w:r>
    </w:p>
    <w:p w14:paraId="3E87451F" w14:textId="77777777" w:rsidR="00A23C98" w:rsidRDefault="00000000">
      <w:pPr>
        <w:widowControl/>
        <w:adjustRightInd w:val="0"/>
        <w:spacing w:line="360" w:lineRule="auto"/>
        <w:ind w:firstLineChars="200" w:firstLine="56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3. 可申请使用的商标有：</w:t>
      </w:r>
    </w:p>
    <w:p w14:paraId="0EC87B71" w14:textId="5F9F2171" w:rsidR="00A23C98" w:rsidRDefault="00000000">
      <w:pPr>
        <w:widowControl/>
        <w:adjustRightInd w:val="0"/>
        <w:spacing w:line="360" w:lineRule="auto"/>
        <w:ind w:firstLineChars="200" w:firstLine="56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（1）“海南沉香”地理标志证明商标第3类</w:t>
      </w:r>
      <w:r w:rsidR="006768A4">
        <w:rPr>
          <w:rFonts w:asciiTheme="minorEastAsia" w:hAnsiTheme="minorEastAsia" w:cs="宋体" w:hint="eastAsia"/>
          <w:kern w:val="0"/>
          <w:sz w:val="28"/>
          <w:szCs w:val="28"/>
        </w:rPr>
        <w:t>：</w:t>
      </w:r>
      <w:r>
        <w:rPr>
          <w:rFonts w:asciiTheme="minorEastAsia" w:hAnsiTheme="minorEastAsia" w:cs="宋体" w:hint="eastAsia"/>
          <w:kern w:val="0"/>
          <w:sz w:val="28"/>
          <w:szCs w:val="28"/>
        </w:rPr>
        <w:t>香粉（以沉香木为原料）、香木（以沉香木为原料）、香（以沉香木为原料）</w:t>
      </w:r>
      <w:r w:rsidR="000A2926">
        <w:rPr>
          <w:rFonts w:asciiTheme="minorEastAsia" w:hAnsiTheme="minorEastAsia" w:cs="宋体" w:hint="eastAsia"/>
          <w:kern w:val="0"/>
          <w:sz w:val="28"/>
          <w:szCs w:val="28"/>
        </w:rPr>
        <w:t>、</w:t>
      </w:r>
      <w:r w:rsidR="000A2926" w:rsidRPr="006768A4">
        <w:rPr>
          <w:rFonts w:asciiTheme="minorEastAsia" w:hAnsiTheme="minorEastAsia" w:cs="宋体" w:hint="eastAsia"/>
          <w:color w:val="000000" w:themeColor="text1"/>
          <w:kern w:val="0"/>
          <w:sz w:val="28"/>
          <w:szCs w:val="28"/>
        </w:rPr>
        <w:t>芳香精油（以沉香木为原料）</w:t>
      </w:r>
      <w:r w:rsidRPr="006768A4">
        <w:rPr>
          <w:rFonts w:asciiTheme="minorEastAsia" w:hAnsiTheme="minorEastAsia" w:cs="宋体" w:hint="eastAsia"/>
          <w:color w:val="000000" w:themeColor="text1"/>
          <w:kern w:val="0"/>
          <w:sz w:val="28"/>
          <w:szCs w:val="28"/>
        </w:rPr>
        <w:t>；</w:t>
      </w:r>
    </w:p>
    <w:p w14:paraId="6DB88DF1" w14:textId="6A27BB23" w:rsidR="00A23C98" w:rsidRDefault="00000000">
      <w:pPr>
        <w:widowControl/>
        <w:adjustRightInd w:val="0"/>
        <w:spacing w:line="360" w:lineRule="auto"/>
        <w:ind w:firstLineChars="200" w:firstLine="560"/>
        <w:jc w:val="left"/>
        <w:rPr>
          <w:rFonts w:asciiTheme="minorEastAsia" w:hAnsiTheme="minorEastAsia" w:cs="宋体" w:hint="eastAsia"/>
          <w:kern w:val="0"/>
          <w:sz w:val="28"/>
          <w:szCs w:val="28"/>
        </w:rPr>
      </w:pPr>
      <w:r>
        <w:rPr>
          <w:rFonts w:asciiTheme="minorEastAsia" w:hAnsiTheme="minorEastAsia" w:cs="宋体" w:hint="eastAsia"/>
          <w:kern w:val="0"/>
          <w:sz w:val="28"/>
          <w:szCs w:val="28"/>
        </w:rPr>
        <w:t>（2）“海南沉香”地理标志证明商标第5类</w:t>
      </w:r>
      <w:r w:rsidR="006768A4">
        <w:rPr>
          <w:rFonts w:asciiTheme="minorEastAsia" w:hAnsiTheme="minorEastAsia" w:cs="宋体" w:hint="eastAsia"/>
          <w:kern w:val="0"/>
          <w:sz w:val="28"/>
          <w:szCs w:val="28"/>
        </w:rPr>
        <w:t>：</w:t>
      </w:r>
      <w:r>
        <w:rPr>
          <w:rFonts w:asciiTheme="minorEastAsia" w:hAnsiTheme="minorEastAsia" w:cs="宋体" w:hint="eastAsia"/>
          <w:kern w:val="0"/>
          <w:sz w:val="28"/>
          <w:szCs w:val="28"/>
        </w:rPr>
        <w:t>药用沉香。</w:t>
      </w:r>
    </w:p>
    <w:p w14:paraId="6E4ECB90" w14:textId="77777777" w:rsidR="00A23C98" w:rsidRDefault="00000000">
      <w:pPr>
        <w:rPr>
          <w:rFonts w:asciiTheme="minorEastAsia" w:hAnsiTheme="minorEastAsia" w:hint="eastAsia"/>
          <w:b/>
          <w:sz w:val="28"/>
          <w:szCs w:val="28"/>
        </w:rPr>
      </w:pPr>
      <w:r>
        <w:rPr>
          <w:rFonts w:asciiTheme="minorEastAsia" w:hAnsiTheme="minorEastAsia" w:hint="eastAsia"/>
          <w:b/>
          <w:sz w:val="28"/>
          <w:szCs w:val="28"/>
        </w:rPr>
        <w:t>二、提交的材料</w:t>
      </w:r>
    </w:p>
    <w:p w14:paraId="79F6206F" w14:textId="24BEE3F4" w:rsidR="00A23C98" w:rsidRDefault="00000000">
      <w:pPr>
        <w:ind w:firstLineChars="200" w:firstLine="560"/>
        <w:rPr>
          <w:rFonts w:asciiTheme="minorEastAsia" w:hAnsiTheme="minorEastAsia" w:hint="eastAsia"/>
          <w:sz w:val="28"/>
          <w:szCs w:val="28"/>
        </w:rPr>
      </w:pPr>
      <w:r>
        <w:rPr>
          <w:rFonts w:asciiTheme="minorEastAsia" w:hAnsiTheme="minorEastAsia" w:cs="宋体" w:hint="eastAsia"/>
          <w:kern w:val="0"/>
          <w:sz w:val="28"/>
          <w:szCs w:val="28"/>
        </w:rPr>
        <w:t>申请人需填写《商标使用申请表》，提交</w:t>
      </w:r>
      <w:r>
        <w:rPr>
          <w:rFonts w:asciiTheme="minorEastAsia" w:hAnsiTheme="minorEastAsia" w:cs="宋体"/>
          <w:kern w:val="0"/>
          <w:sz w:val="28"/>
          <w:szCs w:val="28"/>
        </w:rPr>
        <w:t>营业执照、法人身份证复印件（</w:t>
      </w:r>
      <w:r>
        <w:rPr>
          <w:rFonts w:asciiTheme="minorEastAsia" w:hAnsiTheme="minorEastAsia" w:cs="宋体" w:hint="eastAsia"/>
          <w:kern w:val="0"/>
          <w:sz w:val="28"/>
          <w:szCs w:val="28"/>
        </w:rPr>
        <w:t>附件</w:t>
      </w:r>
      <w:r w:rsidR="001A3F33">
        <w:rPr>
          <w:rFonts w:asciiTheme="minorEastAsia" w:hAnsiTheme="minorEastAsia" w:cs="宋体" w:hint="eastAsia"/>
          <w:kern w:val="0"/>
          <w:sz w:val="28"/>
          <w:szCs w:val="28"/>
        </w:rPr>
        <w:t>1</w:t>
      </w:r>
      <w:r>
        <w:rPr>
          <w:rFonts w:asciiTheme="minorEastAsia" w:hAnsiTheme="minorEastAsia" w:cs="宋体"/>
          <w:kern w:val="0"/>
          <w:sz w:val="28"/>
          <w:szCs w:val="28"/>
        </w:rPr>
        <w:t>）、</w:t>
      </w:r>
      <w:r>
        <w:rPr>
          <w:rFonts w:asciiTheme="minorEastAsia" w:hAnsiTheme="minorEastAsia" w:cs="宋体" w:hint="eastAsia"/>
          <w:kern w:val="0"/>
          <w:sz w:val="28"/>
          <w:szCs w:val="28"/>
        </w:rPr>
        <w:t>种植</w:t>
      </w:r>
      <w:r>
        <w:rPr>
          <w:rFonts w:asciiTheme="minorEastAsia" w:hAnsiTheme="minorEastAsia" w:cs="宋体"/>
          <w:kern w:val="0"/>
          <w:sz w:val="28"/>
          <w:szCs w:val="28"/>
        </w:rPr>
        <w:t>基地权属证明及四至</w:t>
      </w:r>
      <w:r>
        <w:rPr>
          <w:rFonts w:asciiTheme="minorEastAsia" w:hAnsiTheme="minorEastAsia" w:cs="宋体" w:hint="eastAsia"/>
          <w:kern w:val="0"/>
          <w:sz w:val="28"/>
          <w:szCs w:val="28"/>
        </w:rPr>
        <w:t>图（附件</w:t>
      </w:r>
      <w:r w:rsidR="001A3F33">
        <w:rPr>
          <w:rFonts w:asciiTheme="minorEastAsia" w:hAnsiTheme="minorEastAsia" w:cs="宋体" w:hint="eastAsia"/>
          <w:kern w:val="0"/>
          <w:sz w:val="28"/>
          <w:szCs w:val="28"/>
        </w:rPr>
        <w:t>2</w:t>
      </w:r>
      <w:r>
        <w:rPr>
          <w:rFonts w:asciiTheme="minorEastAsia" w:hAnsiTheme="minorEastAsia" w:cs="宋体" w:hint="eastAsia"/>
          <w:kern w:val="0"/>
          <w:sz w:val="28"/>
          <w:szCs w:val="28"/>
        </w:rPr>
        <w:t>）、</w:t>
      </w:r>
      <w:r>
        <w:rPr>
          <w:rFonts w:asciiTheme="minorEastAsia" w:hAnsiTheme="minorEastAsia" w:cs="宋体"/>
          <w:kern w:val="0"/>
          <w:sz w:val="28"/>
          <w:szCs w:val="28"/>
        </w:rPr>
        <w:t>自</w:t>
      </w:r>
      <w:r>
        <w:rPr>
          <w:rFonts w:asciiTheme="minorEastAsia" w:hAnsiTheme="minorEastAsia" w:cs="宋体" w:hint="eastAsia"/>
          <w:kern w:val="0"/>
          <w:sz w:val="28"/>
          <w:szCs w:val="28"/>
        </w:rPr>
        <w:t>有</w:t>
      </w:r>
      <w:r>
        <w:rPr>
          <w:rFonts w:asciiTheme="minorEastAsia" w:hAnsiTheme="minorEastAsia" w:cs="宋体"/>
          <w:kern w:val="0"/>
          <w:sz w:val="28"/>
          <w:szCs w:val="28"/>
        </w:rPr>
        <w:t>商标图案样本</w:t>
      </w:r>
      <w:r>
        <w:rPr>
          <w:rFonts w:asciiTheme="minorEastAsia" w:hAnsiTheme="minorEastAsia" w:cs="宋体" w:hint="eastAsia"/>
          <w:kern w:val="0"/>
          <w:sz w:val="28"/>
          <w:szCs w:val="28"/>
        </w:rPr>
        <w:t>（附件</w:t>
      </w:r>
      <w:r w:rsidR="001A3F33">
        <w:rPr>
          <w:rFonts w:asciiTheme="minorEastAsia" w:hAnsiTheme="minorEastAsia" w:cs="宋体" w:hint="eastAsia"/>
          <w:kern w:val="0"/>
          <w:sz w:val="28"/>
          <w:szCs w:val="28"/>
        </w:rPr>
        <w:t>3</w:t>
      </w:r>
      <w:r>
        <w:rPr>
          <w:rFonts w:asciiTheme="minorEastAsia" w:hAnsiTheme="minorEastAsia" w:cs="宋体" w:hint="eastAsia"/>
          <w:kern w:val="0"/>
          <w:sz w:val="28"/>
          <w:szCs w:val="28"/>
        </w:rPr>
        <w:t>）</w:t>
      </w:r>
      <w:r w:rsidR="00E36E90">
        <w:rPr>
          <w:rFonts w:asciiTheme="minorEastAsia" w:hAnsiTheme="minorEastAsia" w:cs="宋体" w:hint="eastAsia"/>
          <w:kern w:val="0"/>
          <w:sz w:val="28"/>
          <w:szCs w:val="28"/>
        </w:rPr>
        <w:t>、</w:t>
      </w:r>
      <w:r>
        <w:rPr>
          <w:rFonts w:asciiTheme="minorEastAsia" w:hAnsiTheme="minorEastAsia" w:cs="宋体" w:hint="eastAsia"/>
          <w:kern w:val="0"/>
          <w:sz w:val="28"/>
          <w:szCs w:val="28"/>
        </w:rPr>
        <w:t>公司、基地及加工厂等其他情况说明（附件</w:t>
      </w:r>
      <w:r w:rsidR="001A3F33">
        <w:rPr>
          <w:rFonts w:asciiTheme="minorEastAsia" w:hAnsiTheme="minorEastAsia" w:cs="宋体" w:hint="eastAsia"/>
          <w:kern w:val="0"/>
          <w:sz w:val="28"/>
          <w:szCs w:val="28"/>
        </w:rPr>
        <w:t>4</w:t>
      </w:r>
      <w:r>
        <w:rPr>
          <w:rFonts w:asciiTheme="minorEastAsia" w:hAnsiTheme="minorEastAsia" w:cs="宋体" w:hint="eastAsia"/>
          <w:kern w:val="0"/>
          <w:sz w:val="28"/>
          <w:szCs w:val="28"/>
        </w:rPr>
        <w:t>）</w:t>
      </w:r>
      <w:r w:rsidR="00E36E90">
        <w:rPr>
          <w:rFonts w:asciiTheme="minorEastAsia" w:hAnsiTheme="minorEastAsia" w:cs="宋体" w:hint="eastAsia"/>
          <w:kern w:val="0"/>
          <w:sz w:val="28"/>
          <w:szCs w:val="28"/>
        </w:rPr>
        <w:t>和拟</w:t>
      </w:r>
      <w:r w:rsidR="00095DED">
        <w:rPr>
          <w:rFonts w:asciiTheme="minorEastAsia" w:hAnsiTheme="minorEastAsia" w:cs="宋体" w:hint="eastAsia"/>
          <w:kern w:val="0"/>
          <w:sz w:val="28"/>
          <w:szCs w:val="28"/>
        </w:rPr>
        <w:t>用</w:t>
      </w:r>
      <w:r w:rsidR="00E36E90">
        <w:rPr>
          <w:rFonts w:asciiTheme="minorEastAsia" w:hAnsiTheme="minorEastAsia" w:cs="宋体" w:hint="eastAsia"/>
          <w:kern w:val="0"/>
          <w:sz w:val="28"/>
          <w:szCs w:val="28"/>
        </w:rPr>
        <w:t>标产品照片（附件</w:t>
      </w:r>
      <w:r w:rsidR="001A3F33">
        <w:rPr>
          <w:rFonts w:asciiTheme="minorEastAsia" w:hAnsiTheme="minorEastAsia" w:cs="宋体" w:hint="eastAsia"/>
          <w:kern w:val="0"/>
          <w:sz w:val="28"/>
          <w:szCs w:val="28"/>
        </w:rPr>
        <w:t>5</w:t>
      </w:r>
      <w:r w:rsidR="00E36E90">
        <w:rPr>
          <w:rFonts w:asciiTheme="minorEastAsia" w:hAnsiTheme="minorEastAsia" w:cs="宋体" w:hint="eastAsia"/>
          <w:kern w:val="0"/>
          <w:sz w:val="28"/>
          <w:szCs w:val="28"/>
        </w:rPr>
        <w:t>）</w:t>
      </w:r>
      <w:r>
        <w:rPr>
          <w:rFonts w:asciiTheme="minorEastAsia" w:hAnsiTheme="minorEastAsia" w:cs="宋体" w:hint="eastAsia"/>
          <w:kern w:val="0"/>
          <w:sz w:val="28"/>
          <w:szCs w:val="28"/>
        </w:rPr>
        <w:t>等。</w:t>
      </w:r>
      <w:r>
        <w:rPr>
          <w:rFonts w:asciiTheme="minorEastAsia" w:hAnsiTheme="minorEastAsia" w:cs="仿宋_GB2312" w:hint="eastAsia"/>
          <w:sz w:val="28"/>
          <w:szCs w:val="28"/>
        </w:rPr>
        <w:t>申请材料一式一份，加盖公章。</w:t>
      </w:r>
    </w:p>
    <w:p w14:paraId="328A0981" w14:textId="77777777" w:rsidR="00A23C98" w:rsidRDefault="00000000">
      <w:pPr>
        <w:widowControl/>
        <w:rPr>
          <w:rFonts w:asciiTheme="minorEastAsia" w:hAnsiTheme="minorEastAsia" w:cs="黑体" w:hint="eastAsia"/>
          <w:b/>
          <w:sz w:val="28"/>
          <w:szCs w:val="28"/>
        </w:rPr>
      </w:pPr>
      <w:r>
        <w:rPr>
          <w:rFonts w:asciiTheme="minorEastAsia" w:hAnsiTheme="minorEastAsia" w:cs="黑体" w:hint="eastAsia"/>
          <w:b/>
          <w:sz w:val="28"/>
          <w:szCs w:val="28"/>
        </w:rPr>
        <w:t>三、其他事项</w:t>
      </w:r>
    </w:p>
    <w:p w14:paraId="3E66C43F" w14:textId="485C3F6E" w:rsidR="00A23C98" w:rsidRDefault="00000000">
      <w:pPr>
        <w:widowControl/>
        <w:ind w:firstLineChars="200" w:firstLine="560"/>
        <w:rPr>
          <w:rFonts w:asciiTheme="minorEastAsia" w:hAnsiTheme="minorEastAsia" w:cs="仿宋_GB2312" w:hint="eastAsia"/>
          <w:sz w:val="28"/>
          <w:szCs w:val="28"/>
        </w:rPr>
      </w:pPr>
      <w:r>
        <w:rPr>
          <w:rFonts w:asciiTheme="minorEastAsia" w:hAnsiTheme="minorEastAsia" w:cs="仿宋_GB2312" w:hint="eastAsia"/>
          <w:sz w:val="28"/>
          <w:szCs w:val="28"/>
        </w:rPr>
        <w:t>1.申请时间：202</w:t>
      </w:r>
      <w:r w:rsidR="002336FB">
        <w:rPr>
          <w:rFonts w:asciiTheme="minorEastAsia" w:hAnsiTheme="minorEastAsia" w:cs="仿宋_GB2312" w:hint="eastAsia"/>
          <w:sz w:val="28"/>
          <w:szCs w:val="28"/>
        </w:rPr>
        <w:t>6</w:t>
      </w:r>
      <w:r>
        <w:rPr>
          <w:rFonts w:asciiTheme="minorEastAsia" w:hAnsiTheme="minorEastAsia" w:cs="仿宋_GB2312" w:hint="eastAsia"/>
          <w:sz w:val="28"/>
          <w:szCs w:val="28"/>
        </w:rPr>
        <w:t>年</w:t>
      </w:r>
      <w:r w:rsidR="002336FB">
        <w:rPr>
          <w:rFonts w:asciiTheme="minorEastAsia" w:hAnsiTheme="minorEastAsia" w:cs="仿宋_GB2312" w:hint="eastAsia"/>
          <w:sz w:val="28"/>
          <w:szCs w:val="28"/>
        </w:rPr>
        <w:t>1</w:t>
      </w:r>
      <w:r>
        <w:rPr>
          <w:rFonts w:asciiTheme="minorEastAsia" w:hAnsiTheme="minorEastAsia" w:cs="仿宋_GB2312" w:hint="eastAsia"/>
          <w:sz w:val="28"/>
          <w:szCs w:val="28"/>
        </w:rPr>
        <w:t>月1日-202</w:t>
      </w:r>
      <w:r w:rsidR="002336FB">
        <w:rPr>
          <w:rFonts w:asciiTheme="minorEastAsia" w:hAnsiTheme="minorEastAsia" w:cs="仿宋_GB2312" w:hint="eastAsia"/>
          <w:sz w:val="28"/>
          <w:szCs w:val="28"/>
        </w:rPr>
        <w:t>6</w:t>
      </w:r>
      <w:r>
        <w:rPr>
          <w:rFonts w:asciiTheme="minorEastAsia" w:hAnsiTheme="minorEastAsia" w:cs="仿宋_GB2312" w:hint="eastAsia"/>
          <w:sz w:val="28"/>
          <w:szCs w:val="28"/>
        </w:rPr>
        <w:t>年</w:t>
      </w:r>
      <w:r w:rsidR="002336FB">
        <w:rPr>
          <w:rFonts w:asciiTheme="minorEastAsia" w:hAnsiTheme="minorEastAsia" w:cs="仿宋_GB2312" w:hint="eastAsia"/>
          <w:sz w:val="28"/>
          <w:szCs w:val="28"/>
        </w:rPr>
        <w:t>6</w:t>
      </w:r>
      <w:r>
        <w:rPr>
          <w:rFonts w:asciiTheme="minorEastAsia" w:hAnsiTheme="minorEastAsia" w:cs="仿宋_GB2312" w:hint="eastAsia"/>
          <w:sz w:val="28"/>
          <w:szCs w:val="28"/>
        </w:rPr>
        <w:t>月3</w:t>
      </w:r>
      <w:r w:rsidR="002336FB">
        <w:rPr>
          <w:rFonts w:asciiTheme="minorEastAsia" w:hAnsiTheme="minorEastAsia" w:cs="仿宋_GB2312" w:hint="eastAsia"/>
          <w:sz w:val="28"/>
          <w:szCs w:val="28"/>
        </w:rPr>
        <w:t>0</w:t>
      </w:r>
      <w:r>
        <w:rPr>
          <w:rFonts w:asciiTheme="minorEastAsia" w:hAnsiTheme="minorEastAsia" w:cs="仿宋_GB2312" w:hint="eastAsia"/>
          <w:sz w:val="28"/>
          <w:szCs w:val="28"/>
        </w:rPr>
        <w:t>日止。</w:t>
      </w:r>
    </w:p>
    <w:p w14:paraId="153DFBAF" w14:textId="77777777" w:rsidR="00A23C98" w:rsidRDefault="00000000">
      <w:pPr>
        <w:widowControl/>
        <w:ind w:firstLineChars="200" w:firstLine="560"/>
        <w:rPr>
          <w:rFonts w:asciiTheme="minorEastAsia" w:hAnsiTheme="minorEastAsia" w:cs="仿宋_GB2312" w:hint="eastAsia"/>
          <w:sz w:val="28"/>
          <w:szCs w:val="28"/>
        </w:rPr>
      </w:pPr>
      <w:r>
        <w:rPr>
          <w:rFonts w:asciiTheme="minorEastAsia" w:hAnsiTheme="minorEastAsia" w:cs="仿宋_GB2312" w:hint="eastAsia"/>
          <w:sz w:val="28"/>
          <w:szCs w:val="28"/>
        </w:rPr>
        <w:t>2.申请地址：</w:t>
      </w:r>
    </w:p>
    <w:p w14:paraId="15BE0180" w14:textId="6688198A" w:rsidR="00A23C98" w:rsidRDefault="00000000">
      <w:pPr>
        <w:widowControl/>
        <w:ind w:firstLineChars="200" w:firstLine="560"/>
        <w:rPr>
          <w:rFonts w:asciiTheme="minorEastAsia" w:hAnsiTheme="minorEastAsia" w:cs="仿宋_GB2312" w:hint="eastAsia"/>
          <w:sz w:val="28"/>
          <w:szCs w:val="28"/>
        </w:rPr>
      </w:pPr>
      <w:r>
        <w:rPr>
          <w:rFonts w:asciiTheme="minorEastAsia" w:hAnsiTheme="minorEastAsia" w:cs="仿宋_GB2312" w:hint="eastAsia"/>
          <w:sz w:val="28"/>
          <w:szCs w:val="28"/>
        </w:rPr>
        <w:t>（1）海口市琼山区新大洲大道</w:t>
      </w:r>
      <w:r w:rsidR="002336FB">
        <w:rPr>
          <w:rFonts w:asciiTheme="minorEastAsia" w:hAnsiTheme="minorEastAsia" w:cs="仿宋_GB2312" w:hint="eastAsia"/>
          <w:sz w:val="28"/>
          <w:szCs w:val="28"/>
        </w:rPr>
        <w:t>4</w:t>
      </w:r>
      <w:r>
        <w:rPr>
          <w:rFonts w:asciiTheme="minorEastAsia" w:hAnsiTheme="minorEastAsia" w:cs="仿宋_GB2312" w:hint="eastAsia"/>
          <w:sz w:val="28"/>
          <w:szCs w:val="28"/>
        </w:rPr>
        <w:t>09号华润置地</w:t>
      </w:r>
      <w:proofErr w:type="gramStart"/>
      <w:r>
        <w:rPr>
          <w:rFonts w:asciiTheme="minorEastAsia" w:hAnsiTheme="minorEastAsia" w:cs="仿宋_GB2312" w:hint="eastAsia"/>
          <w:sz w:val="28"/>
          <w:szCs w:val="28"/>
        </w:rPr>
        <w:t>润山府滨江</w:t>
      </w:r>
      <w:proofErr w:type="gramEnd"/>
      <w:r>
        <w:rPr>
          <w:rFonts w:asciiTheme="minorEastAsia" w:hAnsiTheme="minorEastAsia" w:cs="仿宋_GB2312" w:hint="eastAsia"/>
          <w:sz w:val="28"/>
          <w:szCs w:val="28"/>
        </w:rPr>
        <w:t>中心A座S1栋2202室，联系电话：0898-65905751。</w:t>
      </w:r>
    </w:p>
    <w:p w14:paraId="4D82A0B1" w14:textId="77777777" w:rsidR="00A23C98" w:rsidRDefault="00000000">
      <w:pPr>
        <w:widowControl/>
        <w:ind w:firstLineChars="200" w:firstLine="560"/>
        <w:rPr>
          <w:rFonts w:asciiTheme="minorEastAsia" w:hAnsiTheme="minorEastAsia" w:cs="仿宋_GB2312" w:hint="eastAsia"/>
          <w:sz w:val="28"/>
          <w:szCs w:val="28"/>
        </w:rPr>
      </w:pPr>
      <w:r>
        <w:rPr>
          <w:rFonts w:asciiTheme="minorEastAsia" w:hAnsiTheme="minorEastAsia" w:cs="仿宋_GB2312" w:hint="eastAsia"/>
          <w:sz w:val="28"/>
          <w:szCs w:val="28"/>
        </w:rPr>
        <w:t>（2）屯昌县屯城镇昌盛北路257号昌县营商环境建设局，</w:t>
      </w:r>
      <w:r>
        <w:rPr>
          <w:rFonts w:asciiTheme="minorEastAsia" w:hAnsiTheme="minorEastAsia" w:cs="仿宋_GB2312" w:hint="eastAsia"/>
          <w:bCs/>
          <w:sz w:val="28"/>
          <w:szCs w:val="28"/>
        </w:rPr>
        <w:t>联系人：杜工，电话：0898-</w:t>
      </w:r>
      <w:r>
        <w:rPr>
          <w:rFonts w:asciiTheme="minorEastAsia" w:hAnsiTheme="minorEastAsia" w:cs="仿宋_GB2312"/>
          <w:bCs/>
          <w:sz w:val="28"/>
          <w:szCs w:val="28"/>
        </w:rPr>
        <w:t>67811116。</w:t>
      </w:r>
    </w:p>
    <w:p w14:paraId="11CD3178" w14:textId="1A506794" w:rsidR="00A23C98" w:rsidRDefault="00000000">
      <w:pPr>
        <w:widowControl/>
        <w:ind w:firstLineChars="200" w:firstLine="560"/>
        <w:rPr>
          <w:rFonts w:asciiTheme="minorEastAsia" w:hAnsiTheme="minorEastAsia" w:cs="仿宋_GB2312" w:hint="eastAsia"/>
          <w:sz w:val="28"/>
          <w:szCs w:val="28"/>
        </w:rPr>
      </w:pPr>
      <w:r>
        <w:rPr>
          <w:rFonts w:asciiTheme="minorEastAsia" w:hAnsiTheme="minorEastAsia" w:cs="仿宋_GB2312" w:hint="eastAsia"/>
          <w:sz w:val="28"/>
          <w:szCs w:val="28"/>
        </w:rPr>
        <w:t>3.</w:t>
      </w:r>
      <w:r w:rsidR="00E13EDF" w:rsidRPr="00E13EDF">
        <w:rPr>
          <w:rFonts w:asciiTheme="minorEastAsia" w:hAnsiTheme="minorEastAsia" w:cs="宋体"/>
          <w:color w:val="000000"/>
          <w:kern w:val="0"/>
          <w:sz w:val="28"/>
          <w:szCs w:val="28"/>
        </w:rPr>
        <w:t xml:space="preserve"> </w:t>
      </w:r>
      <w:r w:rsidR="00E13EDF">
        <w:rPr>
          <w:rFonts w:asciiTheme="minorEastAsia" w:hAnsiTheme="minorEastAsia" w:cs="仿宋_GB2312" w:hint="eastAsia"/>
          <w:sz w:val="28"/>
          <w:szCs w:val="28"/>
        </w:rPr>
        <w:t>海南省林业科学研究院（海南省红树林研究院）</w:t>
      </w:r>
      <w:r>
        <w:rPr>
          <w:rFonts w:asciiTheme="minorEastAsia" w:hAnsiTheme="minorEastAsia" w:cs="仿宋_GB2312" w:hint="eastAsia"/>
          <w:sz w:val="28"/>
          <w:szCs w:val="28"/>
        </w:rPr>
        <w:t>受理材料后组织专家对申请人</w:t>
      </w:r>
      <w:r w:rsidR="00E23EA3">
        <w:rPr>
          <w:rFonts w:asciiTheme="minorEastAsia" w:hAnsiTheme="minorEastAsia" w:cs="仿宋_GB2312" w:hint="eastAsia"/>
          <w:sz w:val="28"/>
          <w:szCs w:val="28"/>
        </w:rPr>
        <w:t>的实际情况</w:t>
      </w:r>
      <w:r>
        <w:rPr>
          <w:rFonts w:asciiTheme="minorEastAsia" w:hAnsiTheme="minorEastAsia" w:cs="仿宋_GB2312" w:hint="eastAsia"/>
          <w:sz w:val="28"/>
          <w:szCs w:val="28"/>
        </w:rPr>
        <w:t>进行综合</w:t>
      </w:r>
      <w:r w:rsidR="00E23EA3">
        <w:rPr>
          <w:rFonts w:asciiTheme="minorEastAsia" w:hAnsiTheme="minorEastAsia" w:cs="仿宋_GB2312" w:hint="eastAsia"/>
          <w:sz w:val="28"/>
          <w:szCs w:val="28"/>
        </w:rPr>
        <w:t>评估</w:t>
      </w:r>
      <w:r>
        <w:rPr>
          <w:rFonts w:asciiTheme="minorEastAsia" w:hAnsiTheme="minorEastAsia" w:cs="仿宋_GB2312" w:hint="eastAsia"/>
          <w:sz w:val="28"/>
          <w:szCs w:val="28"/>
        </w:rPr>
        <w:t>。对符合条件者，在</w:t>
      </w:r>
      <w:r w:rsidR="006776A2">
        <w:rPr>
          <w:rFonts w:asciiTheme="minorEastAsia" w:hAnsiTheme="minorEastAsia" w:cs="仿宋_GB2312" w:hint="eastAsia"/>
          <w:sz w:val="28"/>
          <w:szCs w:val="28"/>
        </w:rPr>
        <w:t>海南省林业科学研究院</w:t>
      </w:r>
      <w:r w:rsidR="001576E3">
        <w:rPr>
          <w:rFonts w:asciiTheme="minorEastAsia" w:hAnsiTheme="minorEastAsia" w:cs="仿宋_GB2312" w:hint="eastAsia"/>
          <w:sz w:val="28"/>
          <w:szCs w:val="28"/>
        </w:rPr>
        <w:t>（海南省红树林研究院）</w:t>
      </w:r>
      <w:r>
        <w:rPr>
          <w:rFonts w:asciiTheme="minorEastAsia" w:hAnsiTheme="minorEastAsia" w:cs="仿宋_GB2312" w:hint="eastAsia"/>
          <w:sz w:val="28"/>
          <w:szCs w:val="28"/>
        </w:rPr>
        <w:t>网站上</w:t>
      </w:r>
      <w:r w:rsidR="006776A2">
        <w:rPr>
          <w:rFonts w:asciiTheme="minorEastAsia" w:hAnsiTheme="minorEastAsia" w:cs="仿宋_GB2312" w:hint="eastAsia"/>
          <w:sz w:val="28"/>
          <w:szCs w:val="28"/>
        </w:rPr>
        <w:t>（</w:t>
      </w:r>
      <w:hyperlink r:id="rId7" w:history="1">
        <w:r w:rsidR="006776A2" w:rsidRPr="006776A2">
          <w:rPr>
            <w:rStyle w:val="a7"/>
            <w:rFonts w:asciiTheme="minorEastAsia" w:hAnsiTheme="minorEastAsia" w:cs="仿宋_GB2312"/>
            <w:sz w:val="28"/>
            <w:szCs w:val="28"/>
          </w:rPr>
          <w:t>海南沉香地理标</w:t>
        </w:r>
        <w:r w:rsidR="006776A2" w:rsidRPr="006776A2">
          <w:rPr>
            <w:rStyle w:val="a7"/>
            <w:rFonts w:asciiTheme="minorEastAsia" w:hAnsiTheme="minorEastAsia" w:cs="仿宋_GB2312"/>
            <w:sz w:val="28"/>
            <w:szCs w:val="28"/>
          </w:rPr>
          <w:lastRenderedPageBreak/>
          <w:t>志证明商标</w:t>
        </w:r>
      </w:hyperlink>
      <w:r w:rsidR="006776A2">
        <w:rPr>
          <w:rFonts w:asciiTheme="minorEastAsia" w:hAnsiTheme="minorEastAsia" w:cs="仿宋_GB2312" w:hint="eastAsia"/>
          <w:sz w:val="28"/>
          <w:szCs w:val="28"/>
        </w:rPr>
        <w:t>）</w:t>
      </w:r>
      <w:r>
        <w:rPr>
          <w:rFonts w:asciiTheme="minorEastAsia" w:hAnsiTheme="minorEastAsia" w:cs="仿宋_GB2312" w:hint="eastAsia"/>
          <w:sz w:val="28"/>
          <w:szCs w:val="28"/>
        </w:rPr>
        <w:t>公示7个工作日，公示无异者签订《“海南沉香”地理标志证明商标使用许可合同》，</w:t>
      </w:r>
      <w:r w:rsidR="00E13EDF">
        <w:rPr>
          <w:rFonts w:asciiTheme="minorEastAsia" w:hAnsiTheme="minorEastAsia" w:cs="仿宋_GB2312" w:hint="eastAsia"/>
          <w:sz w:val="28"/>
          <w:szCs w:val="28"/>
        </w:rPr>
        <w:t>报</w:t>
      </w:r>
      <w:r w:rsidR="00E23EA3">
        <w:rPr>
          <w:rFonts w:asciiTheme="minorEastAsia" w:hAnsiTheme="minorEastAsia" w:cs="仿宋_GB2312" w:hint="eastAsia"/>
          <w:sz w:val="28"/>
          <w:szCs w:val="28"/>
        </w:rPr>
        <w:t>国家备案后，</w:t>
      </w:r>
      <w:r>
        <w:rPr>
          <w:rFonts w:asciiTheme="minorEastAsia" w:hAnsiTheme="minorEastAsia" w:cs="仿宋_GB2312" w:hint="eastAsia"/>
          <w:sz w:val="28"/>
          <w:szCs w:val="28"/>
        </w:rPr>
        <w:t>授权商标使用证书。</w:t>
      </w:r>
    </w:p>
    <w:sectPr w:rsidR="00A23C9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9F76" w14:textId="77777777" w:rsidR="00605B5E" w:rsidRDefault="00605B5E">
      <w:r>
        <w:separator/>
      </w:r>
    </w:p>
  </w:endnote>
  <w:endnote w:type="continuationSeparator" w:id="0">
    <w:p w14:paraId="3D7AB821" w14:textId="77777777" w:rsidR="00605B5E" w:rsidRDefault="0060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593008"/>
      <w:docPartObj>
        <w:docPartGallery w:val="AutoText"/>
      </w:docPartObj>
    </w:sdtPr>
    <w:sdtContent>
      <w:p w14:paraId="04B9EE39" w14:textId="77777777" w:rsidR="00A23C98" w:rsidRDefault="00000000">
        <w:pPr>
          <w:pStyle w:val="a3"/>
          <w:jc w:val="center"/>
        </w:pPr>
        <w:r>
          <w:fldChar w:fldCharType="begin"/>
        </w:r>
        <w:r>
          <w:instrText>PAGE   \* MERGEFORMAT</w:instrText>
        </w:r>
        <w:r>
          <w:fldChar w:fldCharType="separate"/>
        </w:r>
        <w:r>
          <w:rPr>
            <w:lang w:val="zh-CN"/>
          </w:rPr>
          <w:t>2</w:t>
        </w:r>
        <w:r>
          <w:fldChar w:fldCharType="end"/>
        </w:r>
      </w:p>
    </w:sdtContent>
  </w:sdt>
  <w:p w14:paraId="02F7617A" w14:textId="77777777" w:rsidR="00A23C98" w:rsidRDefault="00A23C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5DFA" w14:textId="77777777" w:rsidR="00605B5E" w:rsidRDefault="00605B5E">
      <w:r>
        <w:separator/>
      </w:r>
    </w:p>
  </w:footnote>
  <w:footnote w:type="continuationSeparator" w:id="0">
    <w:p w14:paraId="1A5512B3" w14:textId="77777777" w:rsidR="00605B5E" w:rsidRDefault="00605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YzZmQ1NTJmMmY3MGNiNjc2YTFhNTU1MTY3ZDk5ODAifQ=="/>
  </w:docVars>
  <w:rsids>
    <w:rsidRoot w:val="00967609"/>
    <w:rsid w:val="00052D84"/>
    <w:rsid w:val="0007043E"/>
    <w:rsid w:val="00095DED"/>
    <w:rsid w:val="000A2926"/>
    <w:rsid w:val="000F3BEB"/>
    <w:rsid w:val="001077D1"/>
    <w:rsid w:val="001109B9"/>
    <w:rsid w:val="00113F5E"/>
    <w:rsid w:val="001576E3"/>
    <w:rsid w:val="00182EC7"/>
    <w:rsid w:val="00186B34"/>
    <w:rsid w:val="001A3F33"/>
    <w:rsid w:val="001A55DF"/>
    <w:rsid w:val="00211A6F"/>
    <w:rsid w:val="00212DDE"/>
    <w:rsid w:val="00225E33"/>
    <w:rsid w:val="002336FB"/>
    <w:rsid w:val="00255C06"/>
    <w:rsid w:val="00277840"/>
    <w:rsid w:val="002B092F"/>
    <w:rsid w:val="002E7BEC"/>
    <w:rsid w:val="003164B6"/>
    <w:rsid w:val="003239EC"/>
    <w:rsid w:val="00327645"/>
    <w:rsid w:val="003334A4"/>
    <w:rsid w:val="00356717"/>
    <w:rsid w:val="0036190F"/>
    <w:rsid w:val="003872DE"/>
    <w:rsid w:val="0039596E"/>
    <w:rsid w:val="003A0095"/>
    <w:rsid w:val="003D0256"/>
    <w:rsid w:val="00400E46"/>
    <w:rsid w:val="004433A5"/>
    <w:rsid w:val="00473BA1"/>
    <w:rsid w:val="004754CB"/>
    <w:rsid w:val="0049065E"/>
    <w:rsid w:val="004950B5"/>
    <w:rsid w:val="004E1B88"/>
    <w:rsid w:val="004E5E28"/>
    <w:rsid w:val="004F46AA"/>
    <w:rsid w:val="0051364D"/>
    <w:rsid w:val="00542947"/>
    <w:rsid w:val="0057012A"/>
    <w:rsid w:val="0057434F"/>
    <w:rsid w:val="00595024"/>
    <w:rsid w:val="00596925"/>
    <w:rsid w:val="005A5978"/>
    <w:rsid w:val="005B2F20"/>
    <w:rsid w:val="005C00ED"/>
    <w:rsid w:val="005D48AA"/>
    <w:rsid w:val="00605B5E"/>
    <w:rsid w:val="00620F6D"/>
    <w:rsid w:val="00623C24"/>
    <w:rsid w:val="00626DF4"/>
    <w:rsid w:val="0064756D"/>
    <w:rsid w:val="006665DC"/>
    <w:rsid w:val="006768A4"/>
    <w:rsid w:val="006776A2"/>
    <w:rsid w:val="006A4B90"/>
    <w:rsid w:val="006B748F"/>
    <w:rsid w:val="006F1499"/>
    <w:rsid w:val="00707C5D"/>
    <w:rsid w:val="00724337"/>
    <w:rsid w:val="007633B6"/>
    <w:rsid w:val="00765A9D"/>
    <w:rsid w:val="0077450E"/>
    <w:rsid w:val="0079072E"/>
    <w:rsid w:val="00791212"/>
    <w:rsid w:val="007A0F5E"/>
    <w:rsid w:val="007B4BF4"/>
    <w:rsid w:val="00832B58"/>
    <w:rsid w:val="0085016D"/>
    <w:rsid w:val="008538AB"/>
    <w:rsid w:val="008877BE"/>
    <w:rsid w:val="0089499E"/>
    <w:rsid w:val="00897186"/>
    <w:rsid w:val="008A180E"/>
    <w:rsid w:val="008A4773"/>
    <w:rsid w:val="008B5DD4"/>
    <w:rsid w:val="008C0A6D"/>
    <w:rsid w:val="008C41E4"/>
    <w:rsid w:val="008D4756"/>
    <w:rsid w:val="008E33A0"/>
    <w:rsid w:val="008E673D"/>
    <w:rsid w:val="00931EA7"/>
    <w:rsid w:val="009411A4"/>
    <w:rsid w:val="00967609"/>
    <w:rsid w:val="009712AE"/>
    <w:rsid w:val="009B6F26"/>
    <w:rsid w:val="00A07D77"/>
    <w:rsid w:val="00A200F7"/>
    <w:rsid w:val="00A23C98"/>
    <w:rsid w:val="00A8541D"/>
    <w:rsid w:val="00A94A8A"/>
    <w:rsid w:val="00A978FF"/>
    <w:rsid w:val="00AD13F7"/>
    <w:rsid w:val="00B0579B"/>
    <w:rsid w:val="00B31CAA"/>
    <w:rsid w:val="00B513E5"/>
    <w:rsid w:val="00C762E6"/>
    <w:rsid w:val="00C80C76"/>
    <w:rsid w:val="00C8270D"/>
    <w:rsid w:val="00D03545"/>
    <w:rsid w:val="00D03602"/>
    <w:rsid w:val="00D252C0"/>
    <w:rsid w:val="00D2681A"/>
    <w:rsid w:val="00D3099D"/>
    <w:rsid w:val="00D454C3"/>
    <w:rsid w:val="00DE3760"/>
    <w:rsid w:val="00DE776F"/>
    <w:rsid w:val="00E13EDF"/>
    <w:rsid w:val="00E23EA3"/>
    <w:rsid w:val="00E3555F"/>
    <w:rsid w:val="00E36E90"/>
    <w:rsid w:val="00E464FA"/>
    <w:rsid w:val="00E506E6"/>
    <w:rsid w:val="00ED4848"/>
    <w:rsid w:val="00EE16B5"/>
    <w:rsid w:val="00F60E2D"/>
    <w:rsid w:val="00F61E22"/>
    <w:rsid w:val="00F82E77"/>
    <w:rsid w:val="00FD059A"/>
    <w:rsid w:val="00FD53F0"/>
    <w:rsid w:val="00FD778B"/>
    <w:rsid w:val="00FD7AE2"/>
    <w:rsid w:val="00FE2464"/>
    <w:rsid w:val="133D3451"/>
    <w:rsid w:val="5586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0C886"/>
  <w15:docId w15:val="{A0281F51-006C-4919-B7BA-DBB1397C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9">
    <w:name w:val="Unresolved Mention"/>
    <w:basedOn w:val="a0"/>
    <w:uiPriority w:val="99"/>
    <w:semiHidden/>
    <w:unhideWhenUsed/>
    <w:rsid w:val="006776A2"/>
    <w:rPr>
      <w:color w:val="605E5C"/>
      <w:shd w:val="clear" w:color="auto" w:fill="E1DFDD"/>
    </w:rPr>
  </w:style>
  <w:style w:type="character" w:styleId="aa">
    <w:name w:val="FollowedHyperlink"/>
    <w:basedOn w:val="a0"/>
    <w:uiPriority w:val="99"/>
    <w:semiHidden/>
    <w:unhideWhenUsed/>
    <w:rsid w:val="006776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nslky.net/hncxdlbzzmsb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93B58-A8D5-4600-80DC-39B77B52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170</Words>
  <Characters>975</Characters>
  <Application>Microsoft Office Word</Application>
  <DocSecurity>0</DocSecurity>
  <Lines>8</Lines>
  <Paragraphs>2</Paragraphs>
  <ScaleCrop>false</ScaleCrop>
  <Company>微软中国</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 H</cp:lastModifiedBy>
  <cp:revision>59</cp:revision>
  <dcterms:created xsi:type="dcterms:W3CDTF">2023-11-14T02:41:00Z</dcterms:created>
  <dcterms:modified xsi:type="dcterms:W3CDTF">2025-12-22T08:18:00Z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54971E8AFC7D45158F7E8A327AF4DA59_12</vt:lpwstr>
  </property>
</Properties>
</file>